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37FB" w14:textId="77777777" w:rsidR="003E72C1" w:rsidRDefault="003E72C1" w:rsidP="003E72C1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 w:cs="Arial-BoldMT"/>
          <w:b/>
          <w:bCs/>
          <w:kern w:val="0"/>
          <w:sz w:val="28"/>
          <w:szCs w:val="28"/>
        </w:rPr>
      </w:pPr>
      <w:r w:rsidRPr="009259A8">
        <w:rPr>
          <w:rFonts w:ascii="PT Astra Serif" w:hAnsi="PT Astra Serif" w:cs="Arial-BoldMT"/>
          <w:b/>
          <w:bCs/>
          <w:kern w:val="0"/>
          <w:sz w:val="28"/>
          <w:szCs w:val="28"/>
        </w:rPr>
        <w:t>Программа</w:t>
      </w:r>
    </w:p>
    <w:p w14:paraId="530D960C" w14:textId="77777777" w:rsidR="00D71A5A" w:rsidRPr="009259A8" w:rsidRDefault="00D71A5A" w:rsidP="003E72C1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 w:cs="Arial-BoldMT"/>
          <w:b/>
          <w:bCs/>
          <w:kern w:val="0"/>
          <w:sz w:val="28"/>
          <w:szCs w:val="28"/>
        </w:rPr>
      </w:pPr>
    </w:p>
    <w:p w14:paraId="18365447" w14:textId="433F8484" w:rsidR="003E72C1" w:rsidRPr="006275A6" w:rsidRDefault="003E72C1" w:rsidP="003E72C1">
      <w:pPr>
        <w:autoSpaceDE w:val="0"/>
        <w:autoSpaceDN w:val="0"/>
        <w:adjustRightInd w:val="0"/>
        <w:spacing w:after="0" w:line="360" w:lineRule="auto"/>
        <w:rPr>
          <w:rFonts w:ascii="PT Astra Serif" w:hAnsi="PT Astra Serif" w:cs="ArialMT"/>
          <w:kern w:val="0"/>
          <w:sz w:val="28"/>
          <w:szCs w:val="28"/>
        </w:rPr>
      </w:pPr>
      <w:r w:rsidRPr="001106BE">
        <w:rPr>
          <w:rFonts w:ascii="PT Astra Serif" w:hAnsi="PT Astra Serif" w:cs="ArialMT"/>
          <w:b/>
          <w:bCs/>
          <w:kern w:val="0"/>
          <w:sz w:val="28"/>
          <w:szCs w:val="28"/>
        </w:rPr>
        <w:t>Дата проведения:</w:t>
      </w:r>
      <w:r w:rsidRPr="006275A6">
        <w:rPr>
          <w:rFonts w:ascii="PT Astra Serif" w:hAnsi="PT Astra Serif" w:cs="ArialMT"/>
          <w:kern w:val="0"/>
          <w:sz w:val="28"/>
          <w:szCs w:val="28"/>
        </w:rPr>
        <w:t xml:space="preserve"> </w:t>
      </w:r>
      <w:r w:rsidR="00FF4708">
        <w:rPr>
          <w:rFonts w:ascii="PT Astra Serif" w:hAnsi="PT Astra Serif" w:cs="ArialMT"/>
          <w:kern w:val="0"/>
          <w:sz w:val="28"/>
          <w:szCs w:val="28"/>
        </w:rPr>
        <w:t>26</w:t>
      </w:r>
      <w:r w:rsidRPr="006275A6">
        <w:rPr>
          <w:rFonts w:ascii="PT Astra Serif" w:hAnsi="PT Astra Serif" w:cs="ArialMT"/>
          <w:kern w:val="0"/>
          <w:sz w:val="28"/>
          <w:szCs w:val="28"/>
        </w:rPr>
        <w:t xml:space="preserve"> </w:t>
      </w:r>
      <w:r w:rsidR="00FF4708">
        <w:rPr>
          <w:rFonts w:ascii="PT Astra Serif" w:hAnsi="PT Astra Serif" w:cs="ArialMT"/>
          <w:kern w:val="0"/>
          <w:sz w:val="28"/>
          <w:szCs w:val="28"/>
        </w:rPr>
        <w:t>июня</w:t>
      </w:r>
      <w:r w:rsidRPr="006275A6">
        <w:rPr>
          <w:rFonts w:ascii="PT Astra Serif" w:hAnsi="PT Astra Serif" w:cs="ArialMT"/>
          <w:kern w:val="0"/>
          <w:sz w:val="28"/>
          <w:szCs w:val="28"/>
        </w:rPr>
        <w:t>.</w:t>
      </w:r>
    </w:p>
    <w:p w14:paraId="774BF531" w14:textId="7D2FA80B" w:rsidR="003E72C1" w:rsidRPr="006275A6" w:rsidRDefault="003E72C1" w:rsidP="003E72C1">
      <w:pPr>
        <w:autoSpaceDE w:val="0"/>
        <w:autoSpaceDN w:val="0"/>
        <w:adjustRightInd w:val="0"/>
        <w:spacing w:after="0" w:line="360" w:lineRule="auto"/>
        <w:rPr>
          <w:rFonts w:ascii="PT Astra Serif" w:hAnsi="PT Astra Serif" w:cs="ArialMT"/>
          <w:kern w:val="0"/>
          <w:sz w:val="28"/>
          <w:szCs w:val="28"/>
        </w:rPr>
      </w:pPr>
      <w:r w:rsidRPr="001106BE">
        <w:rPr>
          <w:rFonts w:ascii="PT Astra Serif" w:hAnsi="PT Astra Serif" w:cs="ArialMT"/>
          <w:b/>
          <w:bCs/>
          <w:kern w:val="0"/>
          <w:sz w:val="28"/>
          <w:szCs w:val="28"/>
        </w:rPr>
        <w:t>Место проведения:</w:t>
      </w:r>
      <w:r w:rsidRPr="006275A6">
        <w:rPr>
          <w:rFonts w:ascii="PT Astra Serif" w:hAnsi="PT Astra Serif" w:cs="ArialMT"/>
          <w:kern w:val="0"/>
          <w:sz w:val="28"/>
          <w:szCs w:val="28"/>
        </w:rPr>
        <w:t xml:space="preserve"> </w:t>
      </w:r>
      <w:bookmarkStart w:id="0" w:name="_Hlk226042053"/>
      <w:r w:rsidRPr="006275A6">
        <w:rPr>
          <w:rFonts w:ascii="PT Astra Serif" w:hAnsi="PT Astra Serif" w:cs="ArialMT"/>
          <w:kern w:val="0"/>
          <w:sz w:val="28"/>
          <w:szCs w:val="28"/>
        </w:rPr>
        <w:t xml:space="preserve">торгово-развлекательный центр «Hyper </w:t>
      </w:r>
      <w:proofErr w:type="spellStart"/>
      <w:r w:rsidRPr="006275A6">
        <w:rPr>
          <w:rFonts w:ascii="PT Astra Serif" w:hAnsi="PT Astra Serif" w:cs="ArialMT"/>
          <w:kern w:val="0"/>
          <w:sz w:val="28"/>
          <w:szCs w:val="28"/>
        </w:rPr>
        <w:t>city</w:t>
      </w:r>
      <w:proofErr w:type="spellEnd"/>
      <w:r w:rsidRPr="006275A6">
        <w:rPr>
          <w:rFonts w:ascii="PT Astra Serif" w:hAnsi="PT Astra Serif" w:cs="ArialMT"/>
          <w:kern w:val="0"/>
          <w:sz w:val="28"/>
          <w:szCs w:val="28"/>
        </w:rPr>
        <w:t>» г. Курган, ул. Коли Мяготина, д.8 фойе 1 этажа</w:t>
      </w:r>
      <w:bookmarkEnd w:id="0"/>
      <w:r w:rsidR="00FF4708">
        <w:rPr>
          <w:rFonts w:ascii="PT Astra Serif" w:hAnsi="PT Astra Serif" w:cs="ArialMT"/>
          <w:kern w:val="0"/>
          <w:sz w:val="28"/>
          <w:szCs w:val="28"/>
        </w:rPr>
        <w:t>.</w:t>
      </w:r>
    </w:p>
    <w:p w14:paraId="380A4AFE" w14:textId="77777777" w:rsidR="003E72C1" w:rsidRDefault="003E72C1" w:rsidP="003E72C1">
      <w:pPr>
        <w:autoSpaceDE w:val="0"/>
        <w:autoSpaceDN w:val="0"/>
        <w:adjustRightInd w:val="0"/>
        <w:spacing w:after="0" w:line="360" w:lineRule="auto"/>
        <w:rPr>
          <w:rFonts w:ascii="PT Astra Serif" w:hAnsi="PT Astra Serif" w:cs="ArialMT"/>
          <w:kern w:val="0"/>
          <w:sz w:val="28"/>
          <w:szCs w:val="28"/>
        </w:rPr>
      </w:pPr>
      <w:r w:rsidRPr="001106BE">
        <w:rPr>
          <w:rFonts w:ascii="PT Astra Serif" w:hAnsi="PT Astra Serif" w:cs="ArialMT"/>
          <w:b/>
          <w:bCs/>
          <w:kern w:val="0"/>
          <w:sz w:val="28"/>
          <w:szCs w:val="28"/>
        </w:rPr>
        <w:t>Время проведения:</w:t>
      </w:r>
      <w:r w:rsidRPr="006275A6">
        <w:rPr>
          <w:rFonts w:ascii="PT Astra Serif" w:hAnsi="PT Astra Serif" w:cs="ArialMT"/>
          <w:kern w:val="0"/>
          <w:sz w:val="28"/>
          <w:szCs w:val="28"/>
        </w:rPr>
        <w:t xml:space="preserve"> 11:00 – 15:00.</w:t>
      </w:r>
    </w:p>
    <w:p w14:paraId="42DE10ED" w14:textId="77777777" w:rsidR="00D71A5A" w:rsidRDefault="00D71A5A" w:rsidP="003E72C1">
      <w:pPr>
        <w:autoSpaceDE w:val="0"/>
        <w:autoSpaceDN w:val="0"/>
        <w:adjustRightInd w:val="0"/>
        <w:spacing w:after="0" w:line="360" w:lineRule="auto"/>
        <w:rPr>
          <w:rFonts w:ascii="PT Astra Serif" w:hAnsi="PT Astra Serif" w:cs="ArialMT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E72C1" w:rsidRPr="00373690" w14:paraId="351BE3DF" w14:textId="77777777" w:rsidTr="004A086E">
        <w:tc>
          <w:tcPr>
            <w:tcW w:w="2547" w:type="dxa"/>
          </w:tcPr>
          <w:p w14:paraId="7DEBC537" w14:textId="77777777" w:rsidR="003E72C1" w:rsidRPr="004868B7" w:rsidRDefault="003E72C1" w:rsidP="004A086E">
            <w:pPr>
              <w:autoSpaceDE w:val="0"/>
              <w:autoSpaceDN w:val="0"/>
              <w:adjustRightInd w:val="0"/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</w:pPr>
            <w:r w:rsidRPr="004868B7"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  <w:t>Время/ место</w:t>
            </w:r>
          </w:p>
          <w:p w14:paraId="58F9D21B" w14:textId="77777777" w:rsidR="003E72C1" w:rsidRPr="004868B7" w:rsidRDefault="003E72C1" w:rsidP="004A086E">
            <w:pPr>
              <w:autoSpaceDE w:val="0"/>
              <w:autoSpaceDN w:val="0"/>
              <w:adjustRightInd w:val="0"/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</w:pPr>
            <w:r w:rsidRPr="004868B7"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  <w:t>проведения</w:t>
            </w:r>
          </w:p>
          <w:p w14:paraId="02FE2ADB" w14:textId="77777777" w:rsidR="003E72C1" w:rsidRPr="004868B7" w:rsidRDefault="003E72C1" w:rsidP="004A086E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BBECD40" w14:textId="77777777" w:rsidR="003E72C1" w:rsidRPr="004868B7" w:rsidRDefault="003E72C1" w:rsidP="004A086E">
            <w:pPr>
              <w:autoSpaceDE w:val="0"/>
              <w:autoSpaceDN w:val="0"/>
              <w:adjustRightInd w:val="0"/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</w:pPr>
            <w:r w:rsidRPr="004868B7">
              <w:rPr>
                <w:rFonts w:ascii="PT Astra Serif" w:hAnsi="PT Astra Serif" w:cs="Arial-BoldMT"/>
                <w:b/>
                <w:bCs/>
                <w:kern w:val="0"/>
                <w:sz w:val="28"/>
                <w:szCs w:val="28"/>
              </w:rPr>
              <w:t>Мероприятие</w:t>
            </w:r>
          </w:p>
          <w:p w14:paraId="11D50B36" w14:textId="77777777" w:rsidR="003E72C1" w:rsidRPr="004868B7" w:rsidRDefault="003E72C1" w:rsidP="004A086E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b/>
                <w:bCs/>
                <w:kern w:val="0"/>
                <w:sz w:val="28"/>
                <w:szCs w:val="28"/>
              </w:rPr>
            </w:pPr>
          </w:p>
        </w:tc>
      </w:tr>
      <w:tr w:rsidR="003E72C1" w:rsidRPr="00373690" w14:paraId="2E39950A" w14:textId="77777777" w:rsidTr="004A086E">
        <w:tc>
          <w:tcPr>
            <w:tcW w:w="2547" w:type="dxa"/>
          </w:tcPr>
          <w:p w14:paraId="0A019FE8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10:00 – 10:50</w:t>
            </w:r>
          </w:p>
          <w:p w14:paraId="7B603C1A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фойе 1-го этажа</w:t>
            </w:r>
          </w:p>
        </w:tc>
        <w:tc>
          <w:tcPr>
            <w:tcW w:w="6798" w:type="dxa"/>
          </w:tcPr>
          <w:p w14:paraId="35EEB3D2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Встреча представителей работодателей и учебных заведений. Размещение по площадкам.</w:t>
            </w:r>
          </w:p>
          <w:p w14:paraId="21755B3A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5E4895F5" w14:textId="77777777" w:rsidTr="004A086E">
        <w:tc>
          <w:tcPr>
            <w:tcW w:w="2547" w:type="dxa"/>
          </w:tcPr>
          <w:p w14:paraId="721779B8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11:00 -11:30</w:t>
            </w:r>
          </w:p>
          <w:p w14:paraId="09A586ED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фойе 1-го этажа</w:t>
            </w:r>
          </w:p>
          <w:p w14:paraId="2E35E7F9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51105EF" w14:textId="3915AF96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 xml:space="preserve">Официальное открытие </w:t>
            </w:r>
            <w:r w:rsidR="00FF4708">
              <w:rPr>
                <w:rFonts w:ascii="PT Astra Serif" w:hAnsi="PT Astra Serif" w:cs="ArialMT"/>
                <w:kern w:val="0"/>
                <w:sz w:val="28"/>
                <w:szCs w:val="28"/>
              </w:rPr>
              <w:t>Федерального</w:t>
            </w: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 xml:space="preserve"> этапа Всероссийской ярмарки трудоустройства «Работа России. Время возможностей». Пресс – подход.</w:t>
            </w:r>
          </w:p>
          <w:p w14:paraId="591D90CB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00C944BF" w14:textId="77777777" w:rsidTr="004A086E">
        <w:tc>
          <w:tcPr>
            <w:tcW w:w="2547" w:type="dxa"/>
            <w:vMerge w:val="restart"/>
          </w:tcPr>
          <w:p w14:paraId="21ADCC85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11:00 – 15:00</w:t>
            </w:r>
          </w:p>
          <w:p w14:paraId="238BCF1A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фойе 1-го этажа</w:t>
            </w:r>
          </w:p>
          <w:p w14:paraId="4594E88B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7CA9FD00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Собеседования работодателей с соискателями.</w:t>
            </w:r>
          </w:p>
          <w:p w14:paraId="205BE768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45CF67F9" w14:textId="77777777" w:rsidTr="004A086E">
        <w:tc>
          <w:tcPr>
            <w:tcW w:w="2547" w:type="dxa"/>
            <w:vMerge/>
          </w:tcPr>
          <w:p w14:paraId="445EFD32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0B244EA5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Консультации от сотрудников службы занятости населения.</w:t>
            </w:r>
          </w:p>
          <w:p w14:paraId="0AE9C8F7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0E91CA25" w14:textId="77777777" w:rsidTr="004A086E">
        <w:tc>
          <w:tcPr>
            <w:tcW w:w="2547" w:type="dxa"/>
            <w:vMerge/>
          </w:tcPr>
          <w:p w14:paraId="40D496CB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36A9D3B2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Сервис «Моё резюме» (специалисты службы занятости</w:t>
            </w:r>
            <w:r>
              <w:rPr>
                <w:rFonts w:ascii="PT Astra Serif" w:hAnsi="PT Astra Serif" w:cs="ArialMT"/>
                <w:kern w:val="0"/>
                <w:sz w:val="28"/>
                <w:szCs w:val="28"/>
              </w:rPr>
              <w:t xml:space="preserve"> </w:t>
            </w: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населения).</w:t>
            </w:r>
          </w:p>
          <w:p w14:paraId="2C2B275C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74AC632D" w14:textId="77777777" w:rsidTr="004A086E">
        <w:tc>
          <w:tcPr>
            <w:tcW w:w="2547" w:type="dxa"/>
            <w:vMerge/>
          </w:tcPr>
          <w:p w14:paraId="0A049921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D73367E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Фестиваль профессий от учебных заведений Курганской</w:t>
            </w:r>
            <w:r>
              <w:rPr>
                <w:rFonts w:ascii="PT Astra Serif" w:hAnsi="PT Astra Serif" w:cs="ArialMT"/>
                <w:kern w:val="0"/>
                <w:sz w:val="28"/>
                <w:szCs w:val="28"/>
              </w:rPr>
              <w:t xml:space="preserve"> </w:t>
            </w: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области.</w:t>
            </w:r>
          </w:p>
          <w:p w14:paraId="77FE5FC1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2C4F3725" w14:textId="77777777" w:rsidTr="004A086E">
        <w:tc>
          <w:tcPr>
            <w:tcW w:w="2547" w:type="dxa"/>
          </w:tcPr>
          <w:p w14:paraId="14659D20" w14:textId="77777777" w:rsidR="003E72C1" w:rsidRPr="00FF4708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FF4708">
              <w:rPr>
                <w:rFonts w:ascii="PT Astra Serif" w:hAnsi="PT Astra Serif" w:cs="ArialMT"/>
                <w:kern w:val="0"/>
                <w:sz w:val="28"/>
                <w:szCs w:val="28"/>
              </w:rPr>
              <w:t>1 этаж</w:t>
            </w:r>
          </w:p>
        </w:tc>
        <w:tc>
          <w:tcPr>
            <w:tcW w:w="6798" w:type="dxa"/>
          </w:tcPr>
          <w:p w14:paraId="19499E22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Презентации обучающих программ.</w:t>
            </w:r>
          </w:p>
          <w:p w14:paraId="38443919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416EFD74" w14:textId="77777777" w:rsidTr="004A086E">
        <w:tc>
          <w:tcPr>
            <w:tcW w:w="2547" w:type="dxa"/>
          </w:tcPr>
          <w:p w14:paraId="77423EB0" w14:textId="77777777" w:rsidR="003E72C1" w:rsidRPr="00FF4708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FF4708">
              <w:rPr>
                <w:rFonts w:ascii="PT Astra Serif" w:hAnsi="PT Astra Serif" w:cs="ArialMT"/>
                <w:kern w:val="0"/>
                <w:sz w:val="28"/>
                <w:szCs w:val="28"/>
              </w:rPr>
              <w:t>1 этаж</w:t>
            </w:r>
          </w:p>
        </w:tc>
        <w:tc>
          <w:tcPr>
            <w:tcW w:w="6798" w:type="dxa"/>
          </w:tcPr>
          <w:p w14:paraId="436BEF6E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Презентации учебных заведений Высшего профессионального образования.</w:t>
            </w:r>
          </w:p>
          <w:p w14:paraId="1ECD34CA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01533EE8" w14:textId="77777777" w:rsidTr="004A086E">
        <w:tc>
          <w:tcPr>
            <w:tcW w:w="2547" w:type="dxa"/>
          </w:tcPr>
          <w:p w14:paraId="5A7BACFA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1 этаж</w:t>
            </w:r>
          </w:p>
        </w:tc>
        <w:tc>
          <w:tcPr>
            <w:tcW w:w="6798" w:type="dxa"/>
          </w:tcPr>
          <w:p w14:paraId="55A7DCEB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Тестирование с целью выявления профессиональных</w:t>
            </w:r>
          </w:p>
          <w:p w14:paraId="23D30501" w14:textId="77777777" w:rsidR="003E72C1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способностей (специалисты службы занятости населения).</w:t>
            </w:r>
          </w:p>
          <w:p w14:paraId="7173C4D6" w14:textId="77777777" w:rsidR="003E72C1" w:rsidRPr="004868B7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  <w:tr w:rsidR="003E72C1" w:rsidRPr="00373690" w14:paraId="02BD6760" w14:textId="77777777" w:rsidTr="004A086E">
        <w:tc>
          <w:tcPr>
            <w:tcW w:w="2547" w:type="dxa"/>
          </w:tcPr>
          <w:p w14:paraId="71A0F2D1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15:00</w:t>
            </w:r>
          </w:p>
          <w:p w14:paraId="46902008" w14:textId="77777777" w:rsidR="003E72C1" w:rsidRPr="00373690" w:rsidRDefault="003E72C1" w:rsidP="00092C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фойе 1-го этажа</w:t>
            </w:r>
          </w:p>
        </w:tc>
        <w:tc>
          <w:tcPr>
            <w:tcW w:w="6798" w:type="dxa"/>
          </w:tcPr>
          <w:p w14:paraId="2229ABB3" w14:textId="77777777" w:rsidR="003E72C1" w:rsidRDefault="003E72C1" w:rsidP="00092C94">
            <w:pPr>
              <w:jc w:val="both"/>
              <w:rPr>
                <w:rFonts w:ascii="PT Astra Serif" w:hAnsi="PT Astra Serif" w:cs="ArialMT"/>
                <w:kern w:val="0"/>
                <w:sz w:val="28"/>
                <w:szCs w:val="28"/>
              </w:rPr>
            </w:pPr>
            <w:r w:rsidRPr="00373690">
              <w:rPr>
                <w:rFonts w:ascii="PT Astra Serif" w:hAnsi="PT Astra Serif" w:cs="ArialMT"/>
                <w:kern w:val="0"/>
                <w:sz w:val="28"/>
                <w:szCs w:val="28"/>
              </w:rPr>
              <w:t>Окончание работы ярмарки трудоустройства. Подведение итогов.</w:t>
            </w:r>
          </w:p>
          <w:p w14:paraId="33ACAEDF" w14:textId="77777777" w:rsidR="003E72C1" w:rsidRPr="004868B7" w:rsidRDefault="003E72C1" w:rsidP="00092C94">
            <w:pPr>
              <w:jc w:val="both"/>
              <w:rPr>
                <w:rFonts w:ascii="PT Astra Serif" w:hAnsi="PT Astra Serif" w:cs="ArialMT"/>
                <w:kern w:val="0"/>
                <w:sz w:val="10"/>
                <w:szCs w:val="12"/>
              </w:rPr>
            </w:pPr>
          </w:p>
        </w:tc>
      </w:tr>
    </w:tbl>
    <w:p w14:paraId="70663A30" w14:textId="77777777" w:rsidR="001F4A9D" w:rsidRDefault="001F4A9D"/>
    <w:sectPr w:rsidR="001F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-Bold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B3"/>
    <w:rsid w:val="00092C94"/>
    <w:rsid w:val="00162C96"/>
    <w:rsid w:val="001F4A9D"/>
    <w:rsid w:val="003E72C1"/>
    <w:rsid w:val="0051239A"/>
    <w:rsid w:val="00D36EB3"/>
    <w:rsid w:val="00D712B7"/>
    <w:rsid w:val="00D71A5A"/>
    <w:rsid w:val="00F4084C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D05E"/>
  <w15:chartTrackingRefBased/>
  <w15:docId w15:val="{D3FB8409-32F2-485F-B6D1-A1EC93E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Сумарокова</dc:creator>
  <cp:keywords/>
  <dc:description/>
  <cp:lastModifiedBy>Наталья Сергеевна Сумарокова</cp:lastModifiedBy>
  <cp:revision>6</cp:revision>
  <dcterms:created xsi:type="dcterms:W3CDTF">2026-04-06T08:00:00Z</dcterms:created>
  <dcterms:modified xsi:type="dcterms:W3CDTF">2026-06-15T08:31:00Z</dcterms:modified>
</cp:coreProperties>
</file>